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7029" w14:textId="77777777" w:rsidR="00BE09A6" w:rsidRPr="008B652F" w:rsidRDefault="00BE09A6" w:rsidP="00E56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для авторов</w:t>
      </w:r>
      <w:r w:rsidR="000B71CF" w:rsidRPr="008B65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«Американского ежегодника»</w:t>
      </w:r>
    </w:p>
    <w:p w14:paraId="128DCA63" w14:textId="77777777" w:rsidR="000B71CF" w:rsidRPr="008B652F" w:rsidRDefault="000B71CF" w:rsidP="00E56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499E43F" w14:textId="77777777" w:rsidR="00BE09A6" w:rsidRPr="008B652F" w:rsidRDefault="00BE09A6" w:rsidP="00E5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Подача рукописи</w:t>
      </w:r>
    </w:p>
    <w:p w14:paraId="7ED62C22" w14:textId="77777777" w:rsidR="00BE09A6" w:rsidRPr="008B652F" w:rsidRDefault="00DC5C18" w:rsidP="00E56CC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публикации принимаются только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оригинальные исследования авторов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опубликованные</w:t>
      </w:r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полностью, ни 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частично, ни в печатном,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электронном виде, и которы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находится на рассмотрении в другом журнале.</w:t>
      </w:r>
    </w:p>
    <w:p w14:paraId="79682017" w14:textId="77777777" w:rsidR="00DC5C18" w:rsidRPr="008B652F" w:rsidRDefault="00DC5C18" w:rsidP="00E56CC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на безвозмездной основе передает ФГУБН ИВИ РАН как издателю журнала «Американский ежегодник» исключительное право на публикацию и распространение своей статьи. А</w:t>
      </w:r>
      <w:r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 сохраняет право безвозмездно копировать или передавать </w:t>
      </w:r>
      <w:r w:rsidR="00530ECE"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</w:t>
      </w:r>
      <w:proofErr w:type="gramStart"/>
      <w:r w:rsidR="00530ECE"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кст</w:t>
      </w:r>
      <w:r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</w:t>
      </w:r>
      <w:proofErr w:type="gramEnd"/>
      <w:r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атьи целиком или частично в научных и учебных целях с указанием, что </w:t>
      </w:r>
      <w:r w:rsidR="00530ECE"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</w:t>
      </w:r>
      <w:r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опубликована в журнале «Американский ежегодник», и обязуется не использовать ее в коммерческих целях.</w:t>
      </w:r>
    </w:p>
    <w:p w14:paraId="2AA4096B" w14:textId="77777777" w:rsidR="00EF0852" w:rsidRPr="008B652F" w:rsidRDefault="004752D2" w:rsidP="00E56CC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8B652F">
        <w:rPr>
          <w:color w:val="000000"/>
        </w:rPr>
        <w:t>Подавая статью, автор</w:t>
      </w:r>
      <w:r w:rsidR="00EF0852" w:rsidRPr="008B652F">
        <w:rPr>
          <w:color w:val="000000"/>
        </w:rPr>
        <w:t xml:space="preserve"> </w:t>
      </w:r>
      <w:r w:rsidRPr="008B652F">
        <w:rPr>
          <w:color w:val="000000"/>
        </w:rPr>
        <w:t xml:space="preserve">тем самым подтверждает, что </w:t>
      </w:r>
      <w:r w:rsidR="00EF0852" w:rsidRPr="008B652F">
        <w:rPr>
          <w:color w:val="000000"/>
        </w:rPr>
        <w:t>он является законным правообладателем статьи</w:t>
      </w:r>
      <w:r w:rsidRPr="008B652F">
        <w:rPr>
          <w:color w:val="000000"/>
        </w:rPr>
        <w:t xml:space="preserve">; статья </w:t>
      </w:r>
      <w:r w:rsidR="00EF0852" w:rsidRPr="008B652F">
        <w:rPr>
          <w:color w:val="000000"/>
        </w:rPr>
        <w:t xml:space="preserve">не содержит материалы, не подлежащие публикации в открытой печати, не содержит заведомо ошибочных или сфальсифицированных </w:t>
      </w:r>
      <w:r w:rsidR="00571CF9" w:rsidRPr="008B652F">
        <w:rPr>
          <w:color w:val="000000"/>
        </w:rPr>
        <w:t>сведений</w:t>
      </w:r>
      <w:r w:rsidRPr="008B652F">
        <w:rPr>
          <w:color w:val="000000"/>
        </w:rPr>
        <w:t>.</w:t>
      </w:r>
    </w:p>
    <w:p w14:paraId="720A1979" w14:textId="77777777" w:rsidR="00FB1D50" w:rsidRPr="008B652F" w:rsidRDefault="00EF0852" w:rsidP="00E56CC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1D50" w:rsidRPr="008B6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Заявка на публикацию и</w:t>
      </w:r>
      <w:r w:rsidR="00FB1D5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рукопись</w:t>
      </w:r>
      <w:r w:rsidR="00DC5C18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статьи, </w:t>
      </w:r>
      <w:r w:rsidR="003D43E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FB1D5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автором самостоятельно на электронный адрес</w:t>
      </w:r>
      <w:r w:rsidR="003D43E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B1D5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FB1D50" w:rsidRPr="008B652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amercenter@mail.ru</w:t>
        </w:r>
      </w:hyperlink>
      <w:r w:rsidR="007A28D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801B5D" w14:textId="77777777" w:rsidR="00BE09A6" w:rsidRPr="008B652F" w:rsidRDefault="00BE09A6" w:rsidP="00E5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Процесс рецензирования</w:t>
      </w:r>
    </w:p>
    <w:p w14:paraId="35A6818C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Все рукописи проходят процесс двойного слепого рецензирования.</w:t>
      </w:r>
    </w:p>
    <w:p w14:paraId="4FC4ABA1" w14:textId="4D5187DF" w:rsidR="007A28D7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Решение о принятии статьи к публикации при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нимается в течение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8C9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месяцев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поступления рукописи в редакцию.</w:t>
      </w:r>
      <w:r w:rsidR="007A28D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процесса рецензирования а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 будет извещен о результатах</w:t>
      </w:r>
      <w:r w:rsidR="007A28D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принятом решении.</w:t>
      </w:r>
    </w:p>
    <w:p w14:paraId="46F91C2D" w14:textId="77777777" w:rsidR="00BE09A6" w:rsidRPr="008B652F" w:rsidRDefault="007A28D7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процессе рецензирования выявляется необходимость доработки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автору передаются з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амечания и комментарии рецензентов 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срок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исправление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 течение этого срока автор не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представил </w:t>
      </w:r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редакцию статьи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снимается с очереди публикации.</w:t>
      </w:r>
    </w:p>
    <w:p w14:paraId="5DBAB846" w14:textId="7E818F30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Все рукописи проходят проверку в системе </w:t>
      </w:r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превышении возможного уровня заимствований (</w:t>
      </w:r>
      <w:r w:rsidR="00E56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4752D2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текста) рукопись не будет принята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публикации.</w:t>
      </w:r>
    </w:p>
    <w:p w14:paraId="5F3C2BAC" w14:textId="77777777" w:rsidR="00BE09A6" w:rsidRPr="008B652F" w:rsidRDefault="00BE09A6" w:rsidP="00E5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Подготовка рукописи</w:t>
      </w:r>
    </w:p>
    <w:p w14:paraId="226441F3" w14:textId="54580980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Объем текста рукописи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превышать 1,2 п. л. (до 50 тыс. знаков), включая аннотацию, ключевые слова, сноски</w:t>
      </w:r>
      <w:r w:rsidR="00DF0F9F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библиографию</w:t>
      </w:r>
      <w:r w:rsidR="00571CF9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английскую версию метаданных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текста рецензии не должен превышать 0,4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(16 тыс. знаков).</w:t>
      </w:r>
    </w:p>
    <w:p w14:paraId="7B42C04B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Оформление текста рукописи:</w:t>
      </w:r>
    </w:p>
    <w:p w14:paraId="4AD80637" w14:textId="44E44B5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</w:t>
      </w:r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подаются в электронном виде в формате текстового редактора </w:t>
      </w:r>
      <w:proofErr w:type="spell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(расширение .</w:t>
      </w:r>
      <w:proofErr w:type="spell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.</w:t>
      </w:r>
      <w:proofErr w:type="spell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61A19AA" w14:textId="37229614" w:rsidR="00660CF6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должен быть тщательно отредактирован и вычитан автором и содержать минимальное количество орфографических и пунктуационных ошибок.</w:t>
      </w:r>
    </w:p>
    <w:p w14:paraId="33FD7E18" w14:textId="70C434EC" w:rsidR="007B340E" w:rsidRPr="008B652F" w:rsidRDefault="008B652F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</w:t>
      </w:r>
      <w:proofErr w:type="gramStart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должен быть напечатан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 </w:t>
      </w:r>
      <w:proofErr w:type="spellStart"/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</w:t>
      </w:r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158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</w:t>
      </w:r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12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</w:t>
      </w:r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двойной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для сносок и резюме – </w:t>
      </w:r>
      <w:proofErr w:type="spellStart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23258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11, интервал полуторный.</w:t>
      </w:r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бумаги – А</w:t>
      </w:r>
      <w:proofErr w:type="gramStart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поля – 2,5 см. со всех сторон.</w:t>
      </w:r>
    </w:p>
    <w:p w14:paraId="4D83D860" w14:textId="520936C0" w:rsidR="00A5483C" w:rsidRPr="008B652F" w:rsidRDefault="008B652F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77C3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должна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начинаться с </w:t>
      </w:r>
      <w:r w:rsidR="00A5483C" w:rsidRPr="008B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названия 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прописными буквами (выравнивание по центру) и </w:t>
      </w:r>
      <w:r w:rsidR="002D3DD8" w:rsidRPr="008B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И.О. </w:t>
      </w:r>
      <w:r w:rsidR="00A5483C" w:rsidRPr="008B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Фамилии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курсивом (выравнивание по центру).</w:t>
      </w:r>
    </w:p>
    <w:p w14:paraId="5610AE92" w14:textId="32D3ECAA" w:rsidR="00BE09A6" w:rsidRPr="008B652F" w:rsidRDefault="008B652F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.Далее следует </w:t>
      </w:r>
      <w:r w:rsidR="00A5483C"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E09A6"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ннотация</w:t>
      </w:r>
      <w:r w:rsidR="00A5483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 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размером не больше 600 знаков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5ECC1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должна быть четко структурированной и содержать следующие компоненты (не обязательно все):</w:t>
      </w:r>
    </w:p>
    <w:p w14:paraId="5358A086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Введение.</w:t>
      </w:r>
    </w:p>
    <w:p w14:paraId="0A130A8D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Актуальность и новизна исследования.</w:t>
      </w:r>
    </w:p>
    <w:p w14:paraId="17887CD8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Цели и задачи исследования.</w:t>
      </w:r>
    </w:p>
    <w:p w14:paraId="6A2A3818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Характеристика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источниковой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базы.</w:t>
      </w:r>
    </w:p>
    <w:p w14:paraId="70B6D173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Выводы.</w:t>
      </w:r>
    </w:p>
    <w:p w14:paraId="308E15B9" w14:textId="77777777" w:rsidR="00B54320" w:rsidRPr="008B652F" w:rsidRDefault="00B54320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Текст аннотации </w:t>
      </w: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должен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текст самой статьи и ее название; в нем не должны содержаться материалы или выводы, которые отсутствуют в самой статье.</w:t>
      </w:r>
    </w:p>
    <w:p w14:paraId="55E4383E" w14:textId="74BEA16C" w:rsidR="00BE09A6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</w:t>
      </w:r>
      <w:r w:rsidR="002C446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Ключевые слова (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5–9) необходимы для индексирования статьи в библиографических базах данных и на сайтах библиотек,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они должны соответствовать общепринятым историческим терминам и понятиям, рубрикам предметных каталогов ведущих российских и иностранных библиотек, баз 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14:paraId="2F4E7ACA" w14:textId="38CA4FD6" w:rsidR="002C446C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</w:t>
      </w:r>
      <w:r w:rsidR="00BE09A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обязательно следует блок данных </w:t>
      </w:r>
      <w:r w:rsidR="00B54320" w:rsidRPr="008B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английском языке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название статьи, И.</w:t>
      </w:r>
      <w:r w:rsidR="002D3DD8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автора, аннотация, ключевые слова. Оформляется аналогично русскому </w:t>
      </w:r>
      <w:r w:rsidR="002D3DD8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варианту</w:t>
      </w:r>
      <w:r w:rsidR="00B54320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9702C" w14:textId="51136F17" w:rsidR="002C446C" w:rsidRPr="00954254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</w:t>
      </w:r>
      <w:r w:rsidR="002D3DD8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446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Сноски располагаются внизу каждой страницы и входят в общий объем статьи. Нумерация сносок сквозная.</w:t>
      </w:r>
      <w:r w:rsidR="0038485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</w:t>
      </w:r>
      <w:r w:rsid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оформляются согласно ГОСТ </w:t>
      </w:r>
      <w:r w:rsidR="00954254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54254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54254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7.0.5-2008</w:t>
      </w:r>
      <w:r w:rsidR="00954254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«Библиографическая ссылка»</w:t>
      </w:r>
      <w:r w:rsidR="006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CEC563" w14:textId="18DFDF52" w:rsidR="007B340E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</w:t>
      </w:r>
      <w:r w:rsidR="002C446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7FB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статьи приводится полная библиография на русском и английском (</w:t>
      </w:r>
      <w:r w:rsidR="00517FB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references</w:t>
      </w:r>
      <w:r w:rsidR="00517FB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языках.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должны </w:t>
      </w:r>
      <w:proofErr w:type="gram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материалы, указанные в сносках, в </w:t>
      </w:r>
      <w:proofErr w:type="spell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съездов, стенографические и статистические отчеты (кроме ссылок на газетные публикации и архивные материалы).</w:t>
      </w:r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40E" w:rsidRPr="008B652F">
        <w:rPr>
          <w:rFonts w:ascii="Times New Roman" w:hAnsi="Times New Roman" w:cs="Times New Roman"/>
          <w:color w:val="000000"/>
          <w:sz w:val="24"/>
          <w:szCs w:val="24"/>
        </w:rPr>
        <w:t>Труды, на которые нет ссылок в тексте, в список литературы не включаются.</w:t>
      </w:r>
    </w:p>
    <w:p w14:paraId="3A5F96F3" w14:textId="47EDA157" w:rsidR="00515D94" w:rsidRPr="008B652F" w:rsidRDefault="008B652F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r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Внутренняя структура библиографии содержит вначале список книг и статей на русском языке в алфавитном порядке, затем – иностранную литературу в порядке латинского алфавита.</w:t>
      </w:r>
    </w:p>
    <w:p w14:paraId="192C8E13" w14:textId="02535C1A" w:rsidR="007B340E" w:rsidRPr="008B652F" w:rsidRDefault="007B340E" w:rsidP="00E56CCB">
      <w:pPr>
        <w:pStyle w:val="a3"/>
        <w:spacing w:before="0" w:beforeAutospacing="0" w:after="0" w:afterAutospacing="0"/>
        <w:rPr>
          <w:color w:val="000000"/>
        </w:rPr>
      </w:pPr>
      <w:r w:rsidRPr="008B652F">
        <w:rPr>
          <w:color w:val="000000"/>
        </w:rPr>
        <w:t>3.2.</w:t>
      </w:r>
      <w:r w:rsidR="008B652F" w:rsidRPr="008B652F">
        <w:rPr>
          <w:color w:val="000000"/>
        </w:rPr>
        <w:t>11.</w:t>
      </w:r>
      <w:r w:rsidRPr="008B652F">
        <w:rPr>
          <w:color w:val="000000"/>
        </w:rPr>
        <w:t xml:space="preserve"> Библиографическое описание публикации включает:</w:t>
      </w:r>
    </w:p>
    <w:p w14:paraId="5D53330C" w14:textId="77777777" w:rsidR="007B340E" w:rsidRPr="008B652F" w:rsidRDefault="007B340E" w:rsidP="00E56CCB">
      <w:pPr>
        <w:pStyle w:val="a3"/>
        <w:spacing w:before="0" w:beforeAutospacing="0" w:after="0" w:afterAutospacing="0"/>
        <w:rPr>
          <w:color w:val="000000"/>
        </w:rPr>
      </w:pPr>
      <w:r w:rsidRPr="008B652F">
        <w:rPr>
          <w:color w:val="000000"/>
        </w:rPr>
        <w:t xml:space="preserve">– фамилии и инициалы авторов (всех, независимо от их количества) – выделяются </w:t>
      </w:r>
      <w:proofErr w:type="gramStart"/>
      <w:r w:rsidRPr="008B652F">
        <w:rPr>
          <w:color w:val="000000"/>
        </w:rPr>
        <w:t>полужирным</w:t>
      </w:r>
      <w:proofErr w:type="gramEnd"/>
      <w:r w:rsidRPr="008B652F">
        <w:rPr>
          <w:color w:val="000000"/>
        </w:rPr>
        <w:t>;</w:t>
      </w:r>
      <w:r w:rsidRPr="008B652F">
        <w:rPr>
          <w:color w:val="000000"/>
        </w:rPr>
        <w:br/>
        <w:t>– </w:t>
      </w:r>
      <w:proofErr w:type="gramStart"/>
      <w:r w:rsidRPr="008B652F">
        <w:rPr>
          <w:color w:val="000000"/>
        </w:rPr>
        <w:t>полное название работы, а (после двоеточия) также жанр издания, в котором она опубликована (</w:t>
      </w:r>
      <w:proofErr w:type="spellStart"/>
      <w:r w:rsidRPr="008B652F">
        <w:rPr>
          <w:color w:val="000000"/>
        </w:rPr>
        <w:t>моногр</w:t>
      </w:r>
      <w:proofErr w:type="spellEnd"/>
      <w:r w:rsidRPr="008B652F">
        <w:rPr>
          <w:color w:val="000000"/>
        </w:rPr>
        <w:t xml:space="preserve">., </w:t>
      </w:r>
      <w:proofErr w:type="spellStart"/>
      <w:r w:rsidRPr="008B652F">
        <w:rPr>
          <w:color w:val="000000"/>
        </w:rPr>
        <w:t>коллект</w:t>
      </w:r>
      <w:proofErr w:type="spellEnd"/>
      <w:r w:rsidRPr="008B652F">
        <w:rPr>
          <w:color w:val="000000"/>
        </w:rPr>
        <w:t xml:space="preserve">. </w:t>
      </w:r>
      <w:proofErr w:type="spellStart"/>
      <w:r w:rsidRPr="008B652F">
        <w:rPr>
          <w:color w:val="000000"/>
        </w:rPr>
        <w:t>моногр</w:t>
      </w:r>
      <w:proofErr w:type="spellEnd"/>
      <w:r w:rsidRPr="008B652F">
        <w:rPr>
          <w:color w:val="000000"/>
        </w:rPr>
        <w:t>., сб. ст., сб. науч. ст., сб. науч. тр.),</w:t>
      </w:r>
      <w:r w:rsidRPr="008B652F">
        <w:rPr>
          <w:color w:val="000000"/>
        </w:rPr>
        <w:br/>
        <w:t>– ответственный редактор (под ред.) – при наличии,</w:t>
      </w:r>
      <w:r w:rsidRPr="008B652F">
        <w:rPr>
          <w:color w:val="000000"/>
        </w:rPr>
        <w:br/>
        <w:t>– название издания, в котором она опубликована (для статей),</w:t>
      </w:r>
      <w:r w:rsidRPr="008B652F">
        <w:rPr>
          <w:color w:val="000000"/>
        </w:rPr>
        <w:br/>
        <w:t>– город (для монографий, сборников, учебных пособий),</w:t>
      </w:r>
      <w:r w:rsidRPr="008B652F">
        <w:rPr>
          <w:color w:val="000000"/>
        </w:rPr>
        <w:br/>
        <w:t>– название издательства (для монографий, учебных пособий),</w:t>
      </w:r>
      <w:r w:rsidRPr="008B652F">
        <w:rPr>
          <w:color w:val="000000"/>
        </w:rPr>
        <w:br/>
        <w:t>– год издания,</w:t>
      </w:r>
      <w:r w:rsidRPr="008B652F">
        <w:rPr>
          <w:color w:val="000000"/>
        </w:rPr>
        <w:br/>
        <w:t>– том (для многотомных изданий),</w:t>
      </w:r>
      <w:proofErr w:type="gramEnd"/>
      <w:r w:rsidRPr="008B652F">
        <w:rPr>
          <w:color w:val="000000"/>
        </w:rPr>
        <w:br/>
      </w:r>
      <w:proofErr w:type="gramStart"/>
      <w:r w:rsidRPr="008B652F">
        <w:rPr>
          <w:color w:val="000000"/>
        </w:rPr>
        <w:t>– номер, выпуск (для периодических изданий),</w:t>
      </w:r>
      <w:r w:rsidRPr="008B652F">
        <w:rPr>
          <w:color w:val="000000"/>
        </w:rPr>
        <w:br/>
        <w:t>– объем публикации (количество страниц – для монографии, первая и последняя страницы – для статьи, тезисов),</w:t>
      </w:r>
      <w:r w:rsidRPr="008B652F">
        <w:rPr>
          <w:color w:val="000000"/>
        </w:rPr>
        <w:br/>
        <w:t>– DOI (при наличии).</w:t>
      </w:r>
      <w:proofErr w:type="gramEnd"/>
    </w:p>
    <w:p w14:paraId="5BDA4822" w14:textId="77777777" w:rsidR="007B340E" w:rsidRPr="008B652F" w:rsidRDefault="007B340E" w:rsidP="00E56CCB">
      <w:pPr>
        <w:pStyle w:val="a3"/>
        <w:spacing w:before="0" w:beforeAutospacing="0" w:after="0" w:afterAutospacing="0"/>
        <w:rPr>
          <w:color w:val="000000"/>
        </w:rPr>
      </w:pPr>
      <w:r w:rsidRPr="008B652F">
        <w:rPr>
          <w:color w:val="000000"/>
        </w:rPr>
        <w:t>Для формирования ссылок могут быть полезны следующие ресурсы:</w:t>
      </w:r>
    </w:p>
    <w:p w14:paraId="600E30BE" w14:textId="77777777" w:rsidR="007B340E" w:rsidRPr="008B652F" w:rsidRDefault="007B340E" w:rsidP="00E56CCB">
      <w:pPr>
        <w:pStyle w:val="a3"/>
        <w:spacing w:before="0" w:beforeAutospacing="0" w:after="0" w:afterAutospacing="0"/>
        <w:rPr>
          <w:color w:val="000000"/>
        </w:rPr>
      </w:pPr>
      <w:r w:rsidRPr="008B652F">
        <w:rPr>
          <w:color w:val="000000"/>
        </w:rPr>
        <w:t xml:space="preserve">– сформировать ссылку можно на сервисе </w:t>
      </w:r>
      <w:proofErr w:type="spellStart"/>
      <w:r w:rsidRPr="008B652F">
        <w:rPr>
          <w:color w:val="000000"/>
        </w:rPr>
        <w:t>Киберленинки</w:t>
      </w:r>
      <w:proofErr w:type="spellEnd"/>
      <w:r w:rsidRPr="008B652F">
        <w:rPr>
          <w:color w:val="000000"/>
        </w:rPr>
        <w:t xml:space="preserve"> (</w:t>
      </w:r>
      <w:hyperlink r:id="rId8" w:history="1">
        <w:r w:rsidRPr="008B652F">
          <w:rPr>
            <w:color w:val="000000"/>
          </w:rPr>
          <w:t>https://cyberleninka.ru/</w:t>
        </w:r>
      </w:hyperlink>
      <w:r w:rsidRPr="008B652F">
        <w:rPr>
          <w:color w:val="000000"/>
        </w:rPr>
        <w:t>), кнопка  на странице со статьей, формат ГОСТ;</w:t>
      </w:r>
    </w:p>
    <w:p w14:paraId="1B70D48C" w14:textId="77777777" w:rsidR="007B340E" w:rsidRPr="008B652F" w:rsidRDefault="007B340E" w:rsidP="00E56CCB">
      <w:pPr>
        <w:pStyle w:val="a3"/>
        <w:spacing w:before="0" w:beforeAutospacing="0" w:after="0" w:afterAutospacing="0"/>
        <w:rPr>
          <w:color w:val="000000"/>
        </w:rPr>
      </w:pPr>
      <w:r w:rsidRPr="008B652F">
        <w:rPr>
          <w:color w:val="000000"/>
        </w:rPr>
        <w:t>– проверить наличие DOI можно на сайте журнала, в котором опубликована статья, и на сайте </w:t>
      </w:r>
      <w:hyperlink r:id="rId9" w:history="1">
        <w:r w:rsidRPr="008B652F">
          <w:rPr>
            <w:color w:val="000000"/>
          </w:rPr>
          <w:t>https://search.crossref.org/</w:t>
        </w:r>
      </w:hyperlink>
      <w:r w:rsidRPr="008B652F">
        <w:rPr>
          <w:color w:val="000000"/>
        </w:rPr>
        <w:t> или </w:t>
      </w:r>
      <w:hyperlink r:id="rId10" w:history="1">
        <w:r w:rsidRPr="008B652F">
          <w:rPr>
            <w:color w:val="000000"/>
          </w:rPr>
          <w:t>https://www.citethisforme.com/</w:t>
        </w:r>
      </w:hyperlink>
    </w:p>
    <w:p w14:paraId="002EC5F1" w14:textId="13EDCB32" w:rsidR="00515D94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Материалы, опубликованные в сборниках или журналах, </w:t>
      </w:r>
      <w:r w:rsidR="007B340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содержать 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на всю публикацию с указанием всех, а не только процитированных, страниц.</w:t>
      </w:r>
    </w:p>
    <w:p w14:paraId="1D6C63FA" w14:textId="6BB93B01" w:rsidR="00515D94" w:rsidRPr="008B652F" w:rsidRDefault="00515D94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60CF6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References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авторов и названия книг и статей на русском, а также на иных языках, использующих кириллицу, </w:t>
      </w:r>
      <w:r w:rsidRPr="008B6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транслитерируются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1CF9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могут использовать для этой цели сервис сайта </w:t>
      </w:r>
      <w:hyperlink r:id="rId11" w:tgtFrame="_blank" w:history="1">
        <w:r w:rsidRPr="008B65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www.translit.ru</w:t>
        </w:r>
      </w:hyperlink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любого другого, использующего формат транслитерации Библиотеки Конгресса. </w:t>
      </w:r>
      <w:r w:rsidR="0038485E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транслитерации названия в квадратных скобках дается перевод названия статьи на английский.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строки следует указать язык оригинала (например,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если книга или статья изначально опубликована на русском языке). Названия иностранных книг повторяются на языке оригинала. В </w:t>
      </w:r>
      <w:r w:rsidR="0002547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References</w:t>
      </w:r>
      <w:proofErr w:type="spellEnd"/>
      <w:r w:rsidR="0002547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вначале даются русские издания, затем иностранные, все в порядке латинского алфавита.</w:t>
      </w:r>
    </w:p>
    <w:p w14:paraId="624434DA" w14:textId="77777777" w:rsidR="0038485E" w:rsidRPr="008B652F" w:rsidRDefault="0038485E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C7EE9" w14:textId="77777777" w:rsidR="0038485E" w:rsidRPr="008B652F" w:rsidRDefault="0038485E" w:rsidP="00E56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Образец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0D8DAA2E" w14:textId="77777777" w:rsidR="0038485E" w:rsidRPr="008B652F" w:rsidRDefault="0038485E" w:rsidP="00E56CCB">
      <w:pPr>
        <w:pStyle w:val="Default"/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B652F">
        <w:rPr>
          <w:rFonts w:ascii="Times New Roman" w:hAnsi="Times New Roman" w:cs="Times New Roman"/>
          <w:i/>
          <w:lang w:val="en-US"/>
        </w:rPr>
        <w:t>Sogrin</w:t>
      </w:r>
      <w:proofErr w:type="spellEnd"/>
      <w:r w:rsidRPr="008B652F">
        <w:rPr>
          <w:rFonts w:ascii="Times New Roman" w:hAnsi="Times New Roman" w:cs="Times New Roman"/>
          <w:i/>
          <w:lang w:val="en-US"/>
        </w:rPr>
        <w:t xml:space="preserve"> V.V</w:t>
      </w:r>
      <w:r w:rsidRPr="008B65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B652F">
        <w:rPr>
          <w:rFonts w:ascii="Times New Roman" w:hAnsi="Times New Roman" w:cs="Times New Roman"/>
          <w:lang w:val="en-US"/>
        </w:rPr>
        <w:t>Amerikanskie</w:t>
      </w:r>
      <w:proofErr w:type="spellEnd"/>
      <w:r w:rsidRPr="008B65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652F">
        <w:rPr>
          <w:rFonts w:ascii="Times New Roman" w:hAnsi="Times New Roman" w:cs="Times New Roman"/>
          <w:lang w:val="en-US"/>
        </w:rPr>
        <w:t>ideologii</w:t>
      </w:r>
      <w:proofErr w:type="spellEnd"/>
      <w:r w:rsidRPr="008B652F">
        <w:rPr>
          <w:rFonts w:ascii="Times New Roman" w:hAnsi="Times New Roman" w:cs="Times New Roman"/>
          <w:lang w:val="en-US"/>
        </w:rPr>
        <w:t xml:space="preserve"> XVII–XXI </w:t>
      </w:r>
      <w:proofErr w:type="spellStart"/>
      <w:r w:rsidRPr="008B652F">
        <w:rPr>
          <w:rFonts w:ascii="Times New Roman" w:hAnsi="Times New Roman" w:cs="Times New Roman"/>
          <w:lang w:val="en-US"/>
        </w:rPr>
        <w:t>vekov</w:t>
      </w:r>
      <w:proofErr w:type="spellEnd"/>
      <w:r w:rsidRPr="008B652F">
        <w:rPr>
          <w:rFonts w:ascii="Times New Roman" w:hAnsi="Times New Roman" w:cs="Times New Roman"/>
          <w:lang w:val="en-US"/>
        </w:rPr>
        <w:t xml:space="preserve"> [American ideologies of 17th-21st centuries].</w:t>
      </w:r>
      <w:proofErr w:type="gramEnd"/>
      <w:r w:rsidRPr="008B652F">
        <w:rPr>
          <w:rFonts w:ascii="Times New Roman" w:hAnsi="Times New Roman" w:cs="Times New Roman"/>
          <w:lang w:val="en-US"/>
        </w:rPr>
        <w:t xml:space="preserve"> </w:t>
      </w:r>
      <w:r w:rsidRPr="008B652F">
        <w:rPr>
          <w:rFonts w:ascii="Times New Roman" w:hAnsi="Times New Roman" w:cs="Times New Roman"/>
        </w:rPr>
        <w:t>M.:</w:t>
      </w:r>
      <w:proofErr w:type="spellStart"/>
      <w:r w:rsidRPr="008B652F">
        <w:rPr>
          <w:rFonts w:ascii="Times New Roman" w:hAnsi="Times New Roman" w:cs="Times New Roman"/>
          <w:lang w:val="en-US"/>
        </w:rPr>
        <w:t>Ves</w:t>
      </w:r>
      <w:proofErr w:type="spellEnd"/>
      <w:r w:rsidRPr="008B652F">
        <w:rPr>
          <w:rFonts w:ascii="Times New Roman" w:hAnsi="Times New Roman" w:cs="Times New Roman"/>
        </w:rPr>
        <w:t xml:space="preserve">’ </w:t>
      </w:r>
      <w:r w:rsidRPr="008B652F">
        <w:rPr>
          <w:rFonts w:ascii="Times New Roman" w:hAnsi="Times New Roman" w:cs="Times New Roman"/>
          <w:lang w:val="en-US"/>
        </w:rPr>
        <w:t>Mir</w:t>
      </w:r>
      <w:r w:rsidRPr="008B652F">
        <w:rPr>
          <w:rFonts w:ascii="Times New Roman" w:hAnsi="Times New Roman" w:cs="Times New Roman"/>
        </w:rPr>
        <w:t>, 2024. (</w:t>
      </w:r>
      <w:proofErr w:type="spellStart"/>
      <w:r w:rsidRPr="008B652F">
        <w:rPr>
          <w:rFonts w:ascii="Times New Roman" w:hAnsi="Times New Roman" w:cs="Times New Roman"/>
        </w:rPr>
        <w:t>In</w:t>
      </w:r>
      <w:proofErr w:type="spellEnd"/>
      <w:r w:rsidRPr="008B652F">
        <w:rPr>
          <w:rFonts w:ascii="Times New Roman" w:hAnsi="Times New Roman" w:cs="Times New Roman"/>
        </w:rPr>
        <w:t xml:space="preserve"> </w:t>
      </w:r>
      <w:proofErr w:type="spellStart"/>
      <w:r w:rsidRPr="008B652F">
        <w:rPr>
          <w:rFonts w:ascii="Times New Roman" w:hAnsi="Times New Roman" w:cs="Times New Roman"/>
        </w:rPr>
        <w:t>Russ</w:t>
      </w:r>
      <w:proofErr w:type="spellEnd"/>
      <w:r w:rsidRPr="008B652F">
        <w:rPr>
          <w:rFonts w:ascii="Times New Roman" w:hAnsi="Times New Roman" w:cs="Times New Roman"/>
        </w:rPr>
        <w:t>.)</w:t>
      </w:r>
    </w:p>
    <w:p w14:paraId="0EC6722B" w14:textId="77777777" w:rsidR="0038485E" w:rsidRPr="008B652F" w:rsidRDefault="0038485E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68BB9" w14:textId="681C4A73" w:rsidR="00515D94" w:rsidRPr="008B652F" w:rsidRDefault="00660CF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3.2.14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Ссылки на электронные ресурсы требуют указания даты обращения, которая указывается в формате </w:t>
      </w:r>
      <w:proofErr w:type="spell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ггг</w:t>
      </w:r>
      <w:proofErr w:type="spell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01.01.2020). В </w:t>
      </w:r>
      <w:r w:rsidR="009D53C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547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proofErr w:type="spell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eferences</w:t>
      </w:r>
      <w:proofErr w:type="spellEnd"/>
      <w:r w:rsidR="009D53C7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по-английски (</w:t>
      </w:r>
      <w:proofErr w:type="spell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access</w:t>
      </w:r>
      <w:proofErr w:type="spell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date</w:t>
      </w:r>
      <w:proofErr w:type="spellEnd"/>
      <w:r w:rsidR="00515D94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01.01.2020).</w:t>
      </w:r>
    </w:p>
    <w:p w14:paraId="71FB2992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Информация об авторе</w:t>
      </w:r>
    </w:p>
    <w:p w14:paraId="4B76BF7F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</w:t>
      </w:r>
      <w:proofErr w:type="gram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информация об авторе должна рас</w:t>
      </w:r>
      <w:r w:rsidR="00517FB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полагаться на отдельном листе и </w:t>
      </w: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подаваться отдельным файлом</w:t>
      </w:r>
      <w:r w:rsidR="00517FBD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 наименования файла:</w:t>
      </w:r>
      <w:proofErr w:type="gram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Иванов. </w:t>
      </w:r>
      <w:proofErr w:type="gram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Информация.rtf).</w:t>
      </w:r>
      <w:proofErr w:type="gramEnd"/>
    </w:p>
    <w:p w14:paraId="259D55E9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Информация об авторе должна включать:</w:t>
      </w:r>
    </w:p>
    <w:p w14:paraId="1FF59F44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русском языке:</w:t>
      </w:r>
    </w:p>
    <w:p w14:paraId="2CEBC274" w14:textId="77777777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автора;</w:t>
      </w:r>
    </w:p>
    <w:p w14:paraId="6B8FB24E" w14:textId="77777777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ученую степень и звание;</w:t>
      </w:r>
    </w:p>
    <w:p w14:paraId="02B85632" w14:textId="77777777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аффилиацию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(авторов) на русском языке: название организации, адрес организации (город, страна);</w:t>
      </w:r>
    </w:p>
    <w:p w14:paraId="74CF7961" w14:textId="77777777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автора;</w:t>
      </w:r>
    </w:p>
    <w:p w14:paraId="56706770" w14:textId="7D1DDD24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Hlk194501745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O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RCID /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 Scopus Author ID / Researcher</w:t>
      </w:r>
      <w:r w:rsidR="00760F1C"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ID;</w:t>
      </w:r>
    </w:p>
    <w:bookmarkEnd w:id="0"/>
    <w:p w14:paraId="313D2581" w14:textId="77777777" w:rsidR="00BE09A6" w:rsidRPr="008B652F" w:rsidRDefault="00BE09A6" w:rsidP="00E56C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благодарности, в том числе и указание на финансирование (если имеются).</w:t>
      </w:r>
    </w:p>
    <w:p w14:paraId="11D49C55" w14:textId="77777777" w:rsidR="00A43141" w:rsidRPr="008B652F" w:rsidRDefault="00A43141" w:rsidP="00E56CCB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E33E2" w14:textId="77777777" w:rsidR="00BE09A6" w:rsidRPr="008B652F" w:rsidRDefault="00BE09A6" w:rsidP="00E56CCB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Образец:</w:t>
      </w:r>
    </w:p>
    <w:p w14:paraId="18993820" w14:textId="77777777" w:rsidR="00BE09A6" w:rsidRPr="008B652F" w:rsidRDefault="00BE09A6" w:rsidP="00E56CCB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6CC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Иванов Иван Иванович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доктор исторических наук, профессор, Институт всеобщей истории РАН (Москва, Россия).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E-mail: </w:t>
      </w:r>
      <w:hyperlink r:id="rId12" w:history="1">
        <w:r w:rsidRPr="008B652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eastAsia="ru-RU"/>
          </w:rPr>
          <w:t>ivan.ivanov@igh.ru</w:t>
        </w:r>
        <w:r w:rsidRPr="008B652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br/>
        </w:r>
      </w:hyperlink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Scopus Author ID: 57195421011; Researcher ID: AAO-9571-2020; ORCID: 0000-0003-2202-2246</w:t>
      </w:r>
    </w:p>
    <w:p w14:paraId="490AE0FE" w14:textId="77777777" w:rsidR="00A43141" w:rsidRPr="008B652F" w:rsidRDefault="00A43141" w:rsidP="00E56CCB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166410C" w14:textId="77777777" w:rsidR="00BE09A6" w:rsidRPr="008B652F" w:rsidRDefault="00BE09A6" w:rsidP="00E56CCB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английском языке:</w:t>
      </w:r>
    </w:p>
    <w:p w14:paraId="0ADA3BDC" w14:textId="77777777" w:rsidR="00BE09A6" w:rsidRPr="008B652F" w:rsidRDefault="00BE09A6" w:rsidP="00E56CC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имя и фамилия автора;</w:t>
      </w:r>
    </w:p>
    <w:p w14:paraId="713719DF" w14:textId="77777777" w:rsidR="00BE09A6" w:rsidRPr="008B652F" w:rsidRDefault="00BE09A6" w:rsidP="00E56CC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аффилиацию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(авторов) на русском языке: название организации, адрес организации (город, страна);</w:t>
      </w:r>
    </w:p>
    <w:p w14:paraId="69E86DA1" w14:textId="77777777" w:rsidR="00BE09A6" w:rsidRPr="008B652F" w:rsidRDefault="00BE09A6" w:rsidP="00E56CC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адрес электронной почты автора;</w:t>
      </w:r>
    </w:p>
    <w:p w14:paraId="14C2AFCE" w14:textId="77777777" w:rsidR="00BE09A6" w:rsidRPr="008B652F" w:rsidRDefault="00BE09A6" w:rsidP="00E56CC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O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RCID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 Scopus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Author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ID</w:t>
      </w: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ResearcherID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DF1E0C" w14:textId="77777777" w:rsidR="00BE09A6" w:rsidRPr="008B652F" w:rsidRDefault="00BE09A6" w:rsidP="00E56CC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благодарности (</w:t>
      </w: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Acknowledgements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)/указания источников финансирования (например, грантов)</w:t>
      </w:r>
    </w:p>
    <w:p w14:paraId="09906C48" w14:textId="77777777" w:rsidR="00A43141" w:rsidRPr="008B652F" w:rsidRDefault="00A43141" w:rsidP="00E56C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6C94C" w14:textId="77777777" w:rsidR="00BE09A6" w:rsidRPr="008B652F" w:rsidRDefault="00BE09A6" w:rsidP="00E56C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Образец</w:t>
      </w:r>
      <w:proofErr w:type="spell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:</w:t>
      </w:r>
    </w:p>
    <w:p w14:paraId="27B5127F" w14:textId="77777777" w:rsidR="00BE09A6" w:rsidRPr="008B652F" w:rsidRDefault="00BE09A6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proofErr w:type="gramStart"/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Ivan Ivanov, Institute of World History, Russian Academy of Sciences (Moscow, Russia).</w:t>
      </w:r>
      <w:proofErr w:type="gramEnd"/>
      <w:r w:rsidRPr="008B6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E-mail: </w:t>
      </w:r>
      <w:hyperlink r:id="rId13" w:history="1">
        <w:r w:rsidRPr="008B652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eastAsia="ru-RU"/>
          </w:rPr>
          <w:t>ivan.ivanov@igh.ru</w:t>
        </w:r>
      </w:hyperlink>
      <w:hyperlink r:id="rId14" w:history="1">
        <w:r w:rsidRPr="008B652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eastAsia="ru-RU"/>
          </w:rPr>
          <w:br/>
        </w:r>
      </w:hyperlink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Scopus Author ID: 57195421011; Researcher ID: AAO-9571-2020; ORCID: 0000-0003-2202-2246</w:t>
      </w:r>
    </w:p>
    <w:p w14:paraId="31723789" w14:textId="77777777" w:rsidR="00777208" w:rsidRPr="00954254" w:rsidRDefault="00777208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14:paraId="0D84BFD0" w14:textId="77777777" w:rsidR="00E56CCB" w:rsidRPr="00954254" w:rsidRDefault="00E56CCB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14:paraId="32D78051" w14:textId="27BAC8A4" w:rsidR="00777208" w:rsidRPr="00D20C75" w:rsidRDefault="00777208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8B6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Образец оформления статьи: </w:t>
      </w:r>
      <w:r w:rsidRP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файл</w:t>
      </w:r>
      <w:r w:rsidR="00D20C75" w:rsidRP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</w:t>
      </w:r>
      <w:r w:rsid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«</w:t>
      </w:r>
      <w:r w:rsidR="00D20C75" w:rsidRP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АЕ</w:t>
      </w:r>
      <w:r w:rsid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</w:t>
      </w:r>
      <w:r w:rsidR="00D20C75" w:rsidRP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- Образец оформления текста статьи</w:t>
      </w:r>
      <w:r w:rsidR="00D20C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»</w:t>
      </w:r>
    </w:p>
    <w:p w14:paraId="43AFF8A5" w14:textId="5006F528" w:rsidR="00D20C75" w:rsidRDefault="00D20C75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Гост оформления библиографический сносок и описаний :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файл </w:t>
      </w:r>
      <w:r w:rsidRPr="00883F3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«</w:t>
      </w:r>
      <w:r w:rsidR="006920FB" w:rsidRPr="00883F3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ГОСТ  </w:t>
      </w:r>
      <w:proofErr w:type="gramStart"/>
      <w:r w:rsidR="006920FB" w:rsidRPr="00883F3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</w:t>
      </w:r>
      <w:proofErr w:type="gramEnd"/>
      <w:r w:rsidR="006920FB" w:rsidRPr="00883F3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7.0.5-2008</w:t>
      </w:r>
      <w:r w:rsidR="006920FB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0FB" w:rsidRPr="006920F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«Библиографическая ссылка</w:t>
      </w:r>
      <w:r w:rsidR="006920FB" w:rsidRPr="0095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</w:p>
    <w:p w14:paraId="28943830" w14:textId="64FBF5AE" w:rsidR="00D20C75" w:rsidRPr="00E56CCB" w:rsidRDefault="00D20C75" w:rsidP="00E5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bookmarkStart w:id="1" w:name="_GoBack"/>
      <w:bookmarkEnd w:id="1"/>
    </w:p>
    <w:sectPr w:rsidR="00D20C75" w:rsidRPr="00E5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BBD"/>
    <w:multiLevelType w:val="multilevel"/>
    <w:tmpl w:val="9E7A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740E7"/>
    <w:multiLevelType w:val="multilevel"/>
    <w:tmpl w:val="54BC17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BC259FC"/>
    <w:multiLevelType w:val="multilevel"/>
    <w:tmpl w:val="E2A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044EC"/>
    <w:multiLevelType w:val="hybridMultilevel"/>
    <w:tmpl w:val="B6D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40600"/>
    <w:multiLevelType w:val="multilevel"/>
    <w:tmpl w:val="B63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A6"/>
    <w:rsid w:val="0002547D"/>
    <w:rsid w:val="000B71CF"/>
    <w:rsid w:val="00101958"/>
    <w:rsid w:val="001E5A8B"/>
    <w:rsid w:val="00205E97"/>
    <w:rsid w:val="00232586"/>
    <w:rsid w:val="002C446C"/>
    <w:rsid w:val="002D3DD8"/>
    <w:rsid w:val="003258C9"/>
    <w:rsid w:val="0038485E"/>
    <w:rsid w:val="003A52D5"/>
    <w:rsid w:val="003D43E2"/>
    <w:rsid w:val="004752D2"/>
    <w:rsid w:val="004B37AC"/>
    <w:rsid w:val="00515D94"/>
    <w:rsid w:val="00517FBD"/>
    <w:rsid w:val="00530ECE"/>
    <w:rsid w:val="00566AC8"/>
    <w:rsid w:val="00571CF9"/>
    <w:rsid w:val="00577C3D"/>
    <w:rsid w:val="00660CF6"/>
    <w:rsid w:val="006920FB"/>
    <w:rsid w:val="00760F1C"/>
    <w:rsid w:val="00777208"/>
    <w:rsid w:val="007A28D7"/>
    <w:rsid w:val="007B340E"/>
    <w:rsid w:val="00816593"/>
    <w:rsid w:val="00835F59"/>
    <w:rsid w:val="00883F3B"/>
    <w:rsid w:val="008B652F"/>
    <w:rsid w:val="00954254"/>
    <w:rsid w:val="009D53C7"/>
    <w:rsid w:val="00A43141"/>
    <w:rsid w:val="00A5483C"/>
    <w:rsid w:val="00AB6052"/>
    <w:rsid w:val="00B30AC6"/>
    <w:rsid w:val="00B54320"/>
    <w:rsid w:val="00BE09A6"/>
    <w:rsid w:val="00C21587"/>
    <w:rsid w:val="00CB00DB"/>
    <w:rsid w:val="00CE0B04"/>
    <w:rsid w:val="00D20C75"/>
    <w:rsid w:val="00DA1BAB"/>
    <w:rsid w:val="00DC5C18"/>
    <w:rsid w:val="00DF0F9F"/>
    <w:rsid w:val="00E56CCB"/>
    <w:rsid w:val="00E707D4"/>
    <w:rsid w:val="00EF0852"/>
    <w:rsid w:val="00EF30E9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9A6"/>
    <w:rPr>
      <w:b/>
      <w:bCs/>
    </w:rPr>
  </w:style>
  <w:style w:type="character" w:styleId="a5">
    <w:name w:val="Hyperlink"/>
    <w:basedOn w:val="a0"/>
    <w:uiPriority w:val="99"/>
    <w:semiHidden/>
    <w:unhideWhenUsed/>
    <w:rsid w:val="00BE09A6"/>
    <w:rPr>
      <w:color w:val="0000FF"/>
      <w:u w:val="single"/>
    </w:rPr>
  </w:style>
  <w:style w:type="character" w:customStyle="1" w:styleId="-">
    <w:name w:val="-"/>
    <w:basedOn w:val="a0"/>
    <w:rsid w:val="00BE09A6"/>
  </w:style>
  <w:style w:type="paragraph" w:customStyle="1" w:styleId="cecef1f1ededeeeee2e2ededeeeee9e9f2f2e5e5eaeaf1f1f2f2">
    <w:name w:val="cecef1f1ededeeeee2e2ededeeeee9e9f2f2e5e5eaeaf1f1f2f2"/>
    <w:basedOn w:val="a"/>
    <w:rsid w:val="00B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09A6"/>
    <w:pPr>
      <w:ind w:left="720"/>
      <w:contextualSpacing/>
    </w:pPr>
  </w:style>
  <w:style w:type="character" w:styleId="a7">
    <w:name w:val="Emphasis"/>
    <w:basedOn w:val="a0"/>
    <w:qFormat/>
    <w:rsid w:val="00DC5C18"/>
    <w:rPr>
      <w:i/>
      <w:iCs/>
    </w:rPr>
  </w:style>
  <w:style w:type="paragraph" w:customStyle="1" w:styleId="Default">
    <w:name w:val="Default"/>
    <w:uiPriority w:val="99"/>
    <w:rsid w:val="0038485E"/>
    <w:pPr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9A6"/>
    <w:rPr>
      <w:b/>
      <w:bCs/>
    </w:rPr>
  </w:style>
  <w:style w:type="character" w:styleId="a5">
    <w:name w:val="Hyperlink"/>
    <w:basedOn w:val="a0"/>
    <w:uiPriority w:val="99"/>
    <w:semiHidden/>
    <w:unhideWhenUsed/>
    <w:rsid w:val="00BE09A6"/>
    <w:rPr>
      <w:color w:val="0000FF"/>
      <w:u w:val="single"/>
    </w:rPr>
  </w:style>
  <w:style w:type="character" w:customStyle="1" w:styleId="-">
    <w:name w:val="-"/>
    <w:basedOn w:val="a0"/>
    <w:rsid w:val="00BE09A6"/>
  </w:style>
  <w:style w:type="paragraph" w:customStyle="1" w:styleId="cecef1f1ededeeeee2e2ededeeeee9e9f2f2e5e5eaeaf1f1f2f2">
    <w:name w:val="cecef1f1ededeeeee2e2ededeeeee9e9f2f2e5e5eaeaf1f1f2f2"/>
    <w:basedOn w:val="a"/>
    <w:rsid w:val="00B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09A6"/>
    <w:pPr>
      <w:ind w:left="720"/>
      <w:contextualSpacing/>
    </w:pPr>
  </w:style>
  <w:style w:type="character" w:styleId="a7">
    <w:name w:val="Emphasis"/>
    <w:basedOn w:val="a0"/>
    <w:qFormat/>
    <w:rsid w:val="00DC5C18"/>
    <w:rPr>
      <w:i/>
      <w:iCs/>
    </w:rPr>
  </w:style>
  <w:style w:type="paragraph" w:customStyle="1" w:styleId="Default">
    <w:name w:val="Default"/>
    <w:uiPriority w:val="99"/>
    <w:rsid w:val="0038485E"/>
    <w:pPr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mailto:ivan.ivanov@igh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archive.org/web/20230325001135/mailto:amercenter@mail.ru" TargetMode="External"/><Relationship Id="rId12" Type="http://schemas.openxmlformats.org/officeDocument/2006/relationships/hyperlink" Target="mailto:ivan.ivanov@ig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li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ethisform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crossref.org/" TargetMode="External"/><Relationship Id="rId14" Type="http://schemas.openxmlformats.org/officeDocument/2006/relationships/hyperlink" Target="mailto:ivan.ivanov@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A42E-593A-4F28-B393-FCC2DE99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Дарья Рыжова</cp:lastModifiedBy>
  <cp:revision>2</cp:revision>
  <dcterms:created xsi:type="dcterms:W3CDTF">2025-04-28T11:04:00Z</dcterms:created>
  <dcterms:modified xsi:type="dcterms:W3CDTF">2025-04-28T11:04:00Z</dcterms:modified>
</cp:coreProperties>
</file>